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F" w:rsidRPr="002C1FF0" w:rsidRDefault="0003258F" w:rsidP="0003258F">
      <w:pPr>
        <w:rPr>
          <w:sz w:val="24"/>
          <w:szCs w:val="24"/>
        </w:rPr>
      </w:pPr>
    </w:p>
    <w:p w:rsidR="0003258F" w:rsidRPr="00E530E4" w:rsidRDefault="0003258F" w:rsidP="0003258F">
      <w:pPr>
        <w:rPr>
          <w:b/>
          <w:sz w:val="28"/>
          <w:szCs w:val="28"/>
        </w:rPr>
      </w:pPr>
    </w:p>
    <w:p w:rsidR="0003258F" w:rsidRPr="00E530E4" w:rsidRDefault="0003258F" w:rsidP="0003258F">
      <w:pPr>
        <w:jc w:val="center"/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NAVIDAD  EN LA HERRADURA 2023</w:t>
      </w:r>
    </w:p>
    <w:p w:rsidR="0003258F" w:rsidRPr="00E530E4" w:rsidRDefault="0003258F" w:rsidP="0003258F">
      <w:pPr>
        <w:jc w:val="center"/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PROGRAMA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Diciembre, del 4 al 10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Rastrillo Solidario a favor de  </w:t>
      </w:r>
      <w:r w:rsidRPr="00E530E4">
        <w:rPr>
          <w:sz w:val="24"/>
          <w:szCs w:val="24"/>
        </w:rPr>
        <w:t>Cáritas Parroquial.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Organiza: Cofradía de La </w:t>
      </w:r>
      <w:r w:rsidRPr="00E530E4">
        <w:rPr>
          <w:sz w:val="24"/>
          <w:szCs w:val="24"/>
        </w:rPr>
        <w:t xml:space="preserve"> Herradura. Horario mañana y  tarde. Mercado Municipal de  </w:t>
      </w:r>
      <w:r w:rsidRPr="00E530E4">
        <w:rPr>
          <w:sz w:val="24"/>
          <w:szCs w:val="24"/>
        </w:rPr>
        <w:t xml:space="preserve">La Herradura. </w:t>
      </w:r>
      <w:r w:rsidRPr="00E530E4">
        <w:rPr>
          <w:sz w:val="24"/>
          <w:szCs w:val="24"/>
        </w:rPr>
        <w:t xml:space="preserve"> (Oficina de T</w:t>
      </w:r>
      <w:r w:rsidRPr="00E530E4">
        <w:rPr>
          <w:sz w:val="24"/>
          <w:szCs w:val="24"/>
        </w:rPr>
        <w:t>urismo)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 día 14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18:00h Convivencia con  M</w:t>
      </w:r>
      <w:r w:rsidRPr="00E530E4">
        <w:rPr>
          <w:sz w:val="24"/>
          <w:szCs w:val="24"/>
        </w:rPr>
        <w:t>ayores. Merienda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para nuestros abuelos</w:t>
      </w:r>
      <w:r w:rsidRPr="00E530E4">
        <w:rPr>
          <w:sz w:val="24"/>
          <w:szCs w:val="24"/>
        </w:rPr>
        <w:t xml:space="preserve">, </w:t>
      </w:r>
      <w:r w:rsidRPr="00E530E4">
        <w:rPr>
          <w:sz w:val="24"/>
          <w:szCs w:val="24"/>
        </w:rPr>
        <w:t xml:space="preserve"> en la sala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de exposiciones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"Pepe Gámez" 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b/>
          <w:sz w:val="24"/>
          <w:szCs w:val="24"/>
        </w:rPr>
        <w:t>19:00h. Concierto</w:t>
      </w:r>
      <w:proofErr w:type="gramStart"/>
      <w:r w:rsidRPr="00E530E4">
        <w:rPr>
          <w:b/>
          <w:sz w:val="24"/>
          <w:szCs w:val="24"/>
        </w:rPr>
        <w:t xml:space="preserve">:  </w:t>
      </w:r>
      <w:proofErr w:type="spellStart"/>
      <w:r w:rsidRPr="00E530E4">
        <w:rPr>
          <w:b/>
          <w:sz w:val="24"/>
          <w:szCs w:val="24"/>
        </w:rPr>
        <w:t>Caty</w:t>
      </w:r>
      <w:proofErr w:type="spellEnd"/>
      <w:proofErr w:type="gramEnd"/>
      <w:r w:rsidRPr="00E530E4">
        <w:rPr>
          <w:b/>
          <w:sz w:val="24"/>
          <w:szCs w:val="24"/>
        </w:rPr>
        <w:t xml:space="preserve"> Ocaña  </w:t>
      </w:r>
      <w:r w:rsidRPr="00E530E4">
        <w:rPr>
          <w:b/>
          <w:sz w:val="24"/>
          <w:szCs w:val="24"/>
        </w:rPr>
        <w:t xml:space="preserve">y la Navidad por flamenco. 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Auditorio Diego Martínez, Centro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Cívico de La Herradura.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 día 15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20:00h. Entrega del Premio  </w:t>
      </w:r>
      <w:r w:rsidRPr="00E530E4">
        <w:rPr>
          <w:sz w:val="24"/>
          <w:szCs w:val="24"/>
        </w:rPr>
        <w:t xml:space="preserve">Internacional de Poesía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"Paulino </w:t>
      </w:r>
      <w:r w:rsidRPr="00E530E4">
        <w:rPr>
          <w:sz w:val="24"/>
          <w:szCs w:val="24"/>
        </w:rPr>
        <w:t xml:space="preserve">Álvarez", en el Auditorio “Diego Martínez </w:t>
      </w:r>
      <w:proofErr w:type="gramStart"/>
      <w:r w:rsidRPr="00E530E4">
        <w:rPr>
          <w:sz w:val="24"/>
          <w:szCs w:val="24"/>
        </w:rPr>
        <w:t>“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 Centro</w:t>
      </w:r>
      <w:proofErr w:type="gramEnd"/>
      <w:r w:rsidRPr="00E530E4">
        <w:rPr>
          <w:sz w:val="24"/>
          <w:szCs w:val="24"/>
        </w:rPr>
        <w:t xml:space="preserve"> C</w:t>
      </w:r>
      <w:r w:rsidRPr="00E530E4">
        <w:rPr>
          <w:sz w:val="24"/>
          <w:szCs w:val="24"/>
        </w:rPr>
        <w:t>ívico.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 día 16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19:0</w:t>
      </w:r>
      <w:r w:rsidRPr="00E530E4">
        <w:rPr>
          <w:sz w:val="24"/>
          <w:szCs w:val="24"/>
        </w:rPr>
        <w:t xml:space="preserve">0h Misa cantada y  Concierto de Navidad </w:t>
      </w:r>
      <w:r w:rsidRPr="00E530E4">
        <w:rPr>
          <w:b/>
          <w:sz w:val="24"/>
          <w:szCs w:val="24"/>
        </w:rPr>
        <w:t xml:space="preserve"> Coro Bahía de La H</w:t>
      </w:r>
      <w:r w:rsidRPr="00E530E4">
        <w:rPr>
          <w:b/>
          <w:sz w:val="24"/>
          <w:szCs w:val="24"/>
        </w:rPr>
        <w:t>erradura.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Director: </w:t>
      </w:r>
      <w:proofErr w:type="spellStart"/>
      <w:r w:rsidRPr="00E530E4">
        <w:rPr>
          <w:b/>
          <w:sz w:val="24"/>
          <w:szCs w:val="24"/>
        </w:rPr>
        <w:t>Algis</w:t>
      </w:r>
      <w:proofErr w:type="spellEnd"/>
      <w:r w:rsidRPr="00E530E4">
        <w:rPr>
          <w:b/>
          <w:sz w:val="24"/>
          <w:szCs w:val="24"/>
        </w:rPr>
        <w:t xml:space="preserve"> </w:t>
      </w:r>
      <w:proofErr w:type="spellStart"/>
      <w:r w:rsidRPr="00E530E4">
        <w:rPr>
          <w:b/>
          <w:sz w:val="24"/>
          <w:szCs w:val="24"/>
        </w:rPr>
        <w:t>Zaboras</w:t>
      </w:r>
      <w:proofErr w:type="spellEnd"/>
      <w:r w:rsidRPr="00E530E4">
        <w:rPr>
          <w:b/>
          <w:sz w:val="24"/>
          <w:szCs w:val="24"/>
        </w:rPr>
        <w:t>.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19:30h Gala de baile </w:t>
      </w:r>
      <w:r w:rsidRPr="00E530E4">
        <w:rPr>
          <w:sz w:val="24"/>
          <w:szCs w:val="24"/>
        </w:rPr>
        <w:t xml:space="preserve">a beneficio de los alumnos de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6º del CEIP Las Gaviotas. Au</w:t>
      </w:r>
      <w:r w:rsidRPr="00E530E4">
        <w:rPr>
          <w:sz w:val="24"/>
          <w:szCs w:val="24"/>
        </w:rPr>
        <w:t xml:space="preserve">ditorio Diego Martínez, Centro  </w:t>
      </w:r>
      <w:r w:rsidRPr="00E530E4">
        <w:rPr>
          <w:sz w:val="24"/>
          <w:szCs w:val="24"/>
        </w:rPr>
        <w:t>Cívico de La Herradura.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 xml:space="preserve">Diciembre día 19  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19:00</w:t>
      </w:r>
      <w:r w:rsidRPr="00E530E4">
        <w:rPr>
          <w:sz w:val="24"/>
          <w:szCs w:val="24"/>
        </w:rPr>
        <w:t xml:space="preserve"> Gala del  IES  Villanueva del Mar La Herradura. Barra a  beneficio del AMPA</w:t>
      </w:r>
      <w:r w:rsidRPr="00E530E4">
        <w:rPr>
          <w:sz w:val="24"/>
          <w:szCs w:val="24"/>
        </w:rPr>
        <w:t xml:space="preserve">. 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Teatro Centro cívico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Diciembre, del 21 al 24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b/>
          <w:sz w:val="24"/>
          <w:szCs w:val="24"/>
        </w:rPr>
        <w:t>6:00 h de la mañana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Rosario de la Aurora.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Centenaria tradición del pueblo de La Herradura. </w:t>
      </w:r>
      <w:r w:rsidRPr="00E530E4">
        <w:rPr>
          <w:sz w:val="24"/>
          <w:szCs w:val="24"/>
        </w:rPr>
        <w:t xml:space="preserve">Salida desde la </w:t>
      </w:r>
      <w:r w:rsidRPr="00E530E4">
        <w:rPr>
          <w:sz w:val="24"/>
          <w:szCs w:val="24"/>
        </w:rPr>
        <w:t xml:space="preserve">Iglesia-Casco Antiguo de La Herradura. Una vez finalizada </w:t>
      </w:r>
      <w:r w:rsidRPr="00E530E4">
        <w:rPr>
          <w:sz w:val="24"/>
          <w:szCs w:val="24"/>
        </w:rPr>
        <w:t xml:space="preserve"> la misa habrá desayuno  </w:t>
      </w:r>
      <w:r w:rsidRPr="00E530E4">
        <w:rPr>
          <w:sz w:val="24"/>
          <w:szCs w:val="24"/>
        </w:rPr>
        <w:t xml:space="preserve">solidario, buñuelos y chocolate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en el Cen</w:t>
      </w:r>
      <w:r w:rsidRPr="00E530E4">
        <w:rPr>
          <w:sz w:val="24"/>
          <w:szCs w:val="24"/>
        </w:rPr>
        <w:t>t</w:t>
      </w:r>
      <w:r w:rsidRPr="00E530E4">
        <w:rPr>
          <w:sz w:val="24"/>
          <w:szCs w:val="24"/>
        </w:rPr>
        <w:t xml:space="preserve">ro </w:t>
      </w:r>
      <w:r w:rsidRPr="00E530E4">
        <w:rPr>
          <w:sz w:val="24"/>
          <w:szCs w:val="24"/>
        </w:rPr>
        <w:t xml:space="preserve">Cívico.  Con la colaboración de la </w:t>
      </w:r>
      <w:r w:rsidRPr="00E530E4">
        <w:rPr>
          <w:sz w:val="24"/>
          <w:szCs w:val="24"/>
        </w:rPr>
        <w:t xml:space="preserve">Asociación "Los Berengueles" </w:t>
      </w:r>
      <w:r w:rsidRPr="00E530E4">
        <w:rPr>
          <w:sz w:val="24"/>
          <w:szCs w:val="24"/>
        </w:rPr>
        <w:t xml:space="preserve"> y la Asociación "Virgen del  </w:t>
      </w:r>
      <w:r w:rsidRPr="00E530E4">
        <w:rPr>
          <w:sz w:val="24"/>
          <w:szCs w:val="24"/>
        </w:rPr>
        <w:t>Carmen".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lastRenderedPageBreak/>
        <w:t>Diciembre d</w:t>
      </w:r>
      <w:r w:rsidRPr="00E530E4">
        <w:rPr>
          <w:b/>
          <w:sz w:val="24"/>
          <w:szCs w:val="24"/>
          <w:u w:val="single"/>
        </w:rPr>
        <w:t>ía 22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09:30h Certamen de  </w:t>
      </w:r>
      <w:r w:rsidRPr="00E530E4">
        <w:rPr>
          <w:sz w:val="24"/>
          <w:szCs w:val="24"/>
        </w:rPr>
        <w:t xml:space="preserve">villancicos con los alumnos </w:t>
      </w:r>
      <w:r w:rsidRPr="00E530E4">
        <w:rPr>
          <w:sz w:val="24"/>
          <w:szCs w:val="24"/>
        </w:rPr>
        <w:t xml:space="preserve"> del CEIP Las Gaviotas.  </w:t>
      </w:r>
      <w:r w:rsidRPr="00E530E4">
        <w:rPr>
          <w:sz w:val="24"/>
          <w:szCs w:val="24"/>
        </w:rPr>
        <w:t xml:space="preserve">Auditorio Diego Martínez, </w:t>
      </w:r>
      <w:r w:rsidRPr="00E530E4">
        <w:rPr>
          <w:sz w:val="24"/>
          <w:szCs w:val="24"/>
        </w:rPr>
        <w:t xml:space="preserve"> Centro Cívico de La </w:t>
      </w:r>
      <w:r w:rsidRPr="00E530E4">
        <w:rPr>
          <w:sz w:val="24"/>
          <w:szCs w:val="24"/>
        </w:rPr>
        <w:t>Herradura.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16:00h Llegada y salida  </w:t>
      </w:r>
      <w:r w:rsidRPr="00E530E4">
        <w:rPr>
          <w:sz w:val="24"/>
          <w:szCs w:val="24"/>
        </w:rPr>
        <w:t xml:space="preserve">de Papá Noel en barco al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Puerto deportivo M</w:t>
      </w:r>
      <w:r w:rsidRPr="00E530E4">
        <w:rPr>
          <w:sz w:val="24"/>
          <w:szCs w:val="24"/>
        </w:rPr>
        <w:t xml:space="preserve">arina del  este con la colaboración de </w:t>
      </w:r>
      <w:r w:rsidRPr="00E530E4">
        <w:rPr>
          <w:sz w:val="24"/>
          <w:szCs w:val="24"/>
        </w:rPr>
        <w:t>"Marinas del Mediterráneo"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 xml:space="preserve">Diciembre día 27 </w:t>
      </w:r>
    </w:p>
    <w:p w:rsidR="0003258F" w:rsidRPr="00E530E4" w:rsidRDefault="0003258F" w:rsidP="0003258F">
      <w:pPr>
        <w:rPr>
          <w:b/>
          <w:sz w:val="24"/>
          <w:szCs w:val="24"/>
        </w:rPr>
      </w:pPr>
      <w:r w:rsidRPr="00E530E4">
        <w:rPr>
          <w:b/>
          <w:sz w:val="24"/>
          <w:szCs w:val="24"/>
        </w:rPr>
        <w:t xml:space="preserve">20:00h Plaza de la Independencia </w:t>
      </w:r>
    </w:p>
    <w:p w:rsidR="0003258F" w:rsidRPr="00E530E4" w:rsidRDefault="0003258F" w:rsidP="0003258F">
      <w:pPr>
        <w:rPr>
          <w:sz w:val="24"/>
          <w:szCs w:val="24"/>
        </w:rPr>
      </w:pPr>
      <w:proofErr w:type="spellStart"/>
      <w:r w:rsidRPr="00E530E4">
        <w:rPr>
          <w:sz w:val="24"/>
          <w:szCs w:val="24"/>
        </w:rPr>
        <w:t>Zambombá</w:t>
      </w:r>
      <w:proofErr w:type="spellEnd"/>
      <w:r w:rsidRPr="00E530E4">
        <w:rPr>
          <w:sz w:val="24"/>
          <w:szCs w:val="24"/>
        </w:rPr>
        <w:t xml:space="preserve"> Flamenca a cargo de el Coro Andaluz “Cosas Nuestras” y “María Gómez “La Canastera” disfrutaremos de los villancicos más típicos navideños y el baile flamenco al calor de la lumbre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17:00h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Llegada de Papá Noel en  </w:t>
      </w:r>
      <w:r w:rsidRPr="00E530E4">
        <w:rPr>
          <w:sz w:val="24"/>
          <w:szCs w:val="24"/>
        </w:rPr>
        <w:t xml:space="preserve">el puesto de socorro en la </w:t>
      </w:r>
      <w:r w:rsidRPr="00E530E4">
        <w:rPr>
          <w:sz w:val="24"/>
          <w:szCs w:val="24"/>
        </w:rPr>
        <w:t xml:space="preserve"> playa de La Herradura  donde será recibido por  sus elfos, duendes y los  soldaditos de plomo, a cargo  </w:t>
      </w:r>
      <w:r w:rsidRPr="00E530E4">
        <w:rPr>
          <w:sz w:val="24"/>
          <w:szCs w:val="24"/>
        </w:rPr>
        <w:t xml:space="preserve">de pura Danza, para iniciar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el recorrido por las calles de </w:t>
      </w:r>
      <w:r w:rsidRPr="00E530E4">
        <w:rPr>
          <w:sz w:val="24"/>
          <w:szCs w:val="24"/>
        </w:rPr>
        <w:t xml:space="preserve"> nuestro pueblo hasta la plaza  </w:t>
      </w:r>
      <w:r w:rsidRPr="00E530E4">
        <w:rPr>
          <w:sz w:val="24"/>
          <w:szCs w:val="24"/>
        </w:rPr>
        <w:t>de las Maravillas.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>Diciembre día 26</w:t>
      </w:r>
    </w:p>
    <w:p w:rsidR="0003258F" w:rsidRPr="00E530E4" w:rsidRDefault="0003258F" w:rsidP="0003258F">
      <w:pPr>
        <w:rPr>
          <w:b/>
          <w:sz w:val="24"/>
          <w:szCs w:val="24"/>
        </w:rPr>
      </w:pPr>
      <w:r w:rsidRPr="00E530E4">
        <w:rPr>
          <w:b/>
          <w:sz w:val="24"/>
          <w:szCs w:val="24"/>
        </w:rPr>
        <w:t xml:space="preserve">19:00h Musical infantil “El </w:t>
      </w:r>
      <w:r w:rsidRPr="00E530E4">
        <w:rPr>
          <w:b/>
          <w:sz w:val="24"/>
          <w:szCs w:val="24"/>
        </w:rPr>
        <w:t xml:space="preserve"> </w:t>
      </w:r>
      <w:r w:rsidRPr="00E530E4">
        <w:rPr>
          <w:b/>
          <w:sz w:val="24"/>
          <w:szCs w:val="24"/>
        </w:rPr>
        <w:t>gato con botas”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Auditorio Diego Martínez, </w:t>
      </w:r>
      <w:r w:rsidRPr="00E530E4">
        <w:rPr>
          <w:sz w:val="24"/>
          <w:szCs w:val="24"/>
        </w:rPr>
        <w:t xml:space="preserve">Centro Cívico de La  </w:t>
      </w:r>
      <w:r w:rsidRPr="00E530E4">
        <w:rPr>
          <w:sz w:val="24"/>
          <w:szCs w:val="24"/>
        </w:rPr>
        <w:t>Herradura.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Donativo a beneficio de </w:t>
      </w:r>
      <w:r w:rsidRPr="00E530E4">
        <w:rPr>
          <w:sz w:val="24"/>
          <w:szCs w:val="24"/>
        </w:rPr>
        <w:t xml:space="preserve"> Cáritas. Donativo a  </w:t>
      </w:r>
      <w:r w:rsidRPr="00E530E4">
        <w:rPr>
          <w:sz w:val="24"/>
          <w:szCs w:val="24"/>
        </w:rPr>
        <w:t xml:space="preserve">beneficio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>de Cáritas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 xml:space="preserve">Diciembre día 27 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b/>
          <w:sz w:val="24"/>
          <w:szCs w:val="24"/>
        </w:rPr>
        <w:t>20:00h</w:t>
      </w:r>
      <w:r w:rsidRPr="00E530E4">
        <w:rPr>
          <w:sz w:val="24"/>
          <w:szCs w:val="24"/>
        </w:rPr>
        <w:t xml:space="preserve"> Plaza de la Independencia </w:t>
      </w:r>
      <w:proofErr w:type="spellStart"/>
      <w:r w:rsidRPr="00E530E4">
        <w:rPr>
          <w:sz w:val="24"/>
          <w:szCs w:val="24"/>
        </w:rPr>
        <w:t>Zambombá</w:t>
      </w:r>
      <w:proofErr w:type="spellEnd"/>
      <w:r w:rsidRPr="00E530E4">
        <w:rPr>
          <w:sz w:val="24"/>
          <w:szCs w:val="24"/>
        </w:rPr>
        <w:t xml:space="preserve"> Flamenca a cargo de el Coro Andaluz “Cosas Nuestras” y “María Gómez “La Canastera” disfrutaremos de los villancicos más típicos navideños y el baile flamenco al calor de la lumbre</w:t>
      </w:r>
    </w:p>
    <w:p w:rsidR="0003258F" w:rsidRPr="00E530E4" w:rsidRDefault="0003258F" w:rsidP="0003258F">
      <w:pPr>
        <w:rPr>
          <w:b/>
          <w:sz w:val="24"/>
          <w:szCs w:val="24"/>
          <w:u w:val="single"/>
        </w:rPr>
      </w:pPr>
      <w:r w:rsidRPr="00E530E4">
        <w:rPr>
          <w:b/>
          <w:sz w:val="24"/>
          <w:szCs w:val="24"/>
          <w:u w:val="single"/>
        </w:rPr>
        <w:t xml:space="preserve">  </w:t>
      </w:r>
      <w:r w:rsidRPr="00E530E4">
        <w:rPr>
          <w:b/>
          <w:sz w:val="24"/>
          <w:szCs w:val="24"/>
          <w:u w:val="single"/>
        </w:rPr>
        <w:t>Diciembre Día 28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>18:00h Sa</w:t>
      </w:r>
      <w:r w:rsidRPr="00E530E4">
        <w:rPr>
          <w:sz w:val="24"/>
          <w:szCs w:val="24"/>
        </w:rPr>
        <w:t xml:space="preserve">lida de la Pastoral  de La Herradura. Recorrerá  las calles de La Herradura </w:t>
      </w:r>
    </w:p>
    <w:p w:rsidR="0003258F" w:rsidRPr="0003258F" w:rsidRDefault="0003258F" w:rsidP="0003258F">
      <w:pPr>
        <w:rPr>
          <w:b/>
          <w:sz w:val="24"/>
          <w:szCs w:val="24"/>
          <w:u w:val="single"/>
        </w:rPr>
      </w:pPr>
      <w:r w:rsidRPr="0003258F">
        <w:rPr>
          <w:b/>
          <w:sz w:val="24"/>
          <w:szCs w:val="24"/>
          <w:u w:val="single"/>
        </w:rPr>
        <w:t>Diciembre día 29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Taller dulces navideños </w:t>
      </w:r>
      <w:r w:rsidRPr="00E530E4">
        <w:rPr>
          <w:sz w:val="24"/>
          <w:szCs w:val="24"/>
        </w:rPr>
        <w:t xml:space="preserve"> impartido por Esmeralda  </w:t>
      </w:r>
      <w:r w:rsidRPr="00E530E4">
        <w:rPr>
          <w:sz w:val="24"/>
          <w:szCs w:val="24"/>
        </w:rPr>
        <w:t xml:space="preserve">Aguado Gil 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Plazas limitadas. Inscripción hasta el 22 de diciembre, en </w:t>
      </w:r>
      <w:r w:rsidRPr="00E530E4">
        <w:rPr>
          <w:sz w:val="24"/>
          <w:szCs w:val="24"/>
        </w:rPr>
        <w:t xml:space="preserve"> la oficina de La Tenencia de  </w:t>
      </w:r>
      <w:r w:rsidRPr="00E530E4">
        <w:rPr>
          <w:sz w:val="24"/>
          <w:szCs w:val="24"/>
        </w:rPr>
        <w:t>Alcaldía de La</w:t>
      </w:r>
      <w:r w:rsidRPr="00E530E4">
        <w:rPr>
          <w:sz w:val="24"/>
          <w:szCs w:val="24"/>
        </w:rPr>
        <w:t xml:space="preserve"> Herradura, 2º  planta.</w:t>
      </w:r>
      <w:r w:rsidRPr="00E530E4">
        <w:rPr>
          <w:sz w:val="24"/>
          <w:szCs w:val="24"/>
        </w:rPr>
        <w:t xml:space="preserve"> Centro Cívico.</w:t>
      </w:r>
    </w:p>
    <w:p w:rsidR="0003258F" w:rsidRPr="0003258F" w:rsidRDefault="0003258F" w:rsidP="0003258F">
      <w:pPr>
        <w:rPr>
          <w:b/>
          <w:sz w:val="24"/>
          <w:szCs w:val="24"/>
          <w:u w:val="single"/>
        </w:rPr>
      </w:pPr>
      <w:r w:rsidRPr="0003258F">
        <w:rPr>
          <w:b/>
          <w:sz w:val="24"/>
          <w:szCs w:val="24"/>
          <w:u w:val="single"/>
        </w:rPr>
        <w:t>Día 5 de enero 2022</w:t>
      </w:r>
    </w:p>
    <w:p w:rsidR="0003258F" w:rsidRPr="00E530E4" w:rsidRDefault="0003258F" w:rsidP="0003258F">
      <w:pPr>
        <w:rPr>
          <w:sz w:val="24"/>
          <w:szCs w:val="24"/>
        </w:rPr>
      </w:pPr>
      <w:proofErr w:type="gramStart"/>
      <w:r w:rsidRPr="00E530E4">
        <w:rPr>
          <w:sz w:val="24"/>
          <w:szCs w:val="24"/>
        </w:rPr>
        <w:t>17:00h :</w:t>
      </w:r>
      <w:proofErr w:type="gramEnd"/>
      <w:r w:rsidRPr="00E530E4">
        <w:rPr>
          <w:sz w:val="24"/>
          <w:szCs w:val="24"/>
        </w:rPr>
        <w:t xml:space="preserve"> Cabalgata de  </w:t>
      </w:r>
      <w:r w:rsidRPr="00E530E4">
        <w:rPr>
          <w:sz w:val="24"/>
          <w:szCs w:val="24"/>
        </w:rPr>
        <w:t>Reyes y Reinas Magas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lastRenderedPageBreak/>
        <w:t xml:space="preserve">Que visitarán las calles de  </w:t>
      </w:r>
      <w:r w:rsidRPr="00E530E4">
        <w:rPr>
          <w:sz w:val="24"/>
          <w:szCs w:val="24"/>
        </w:rPr>
        <w:t>nuestro pueblo.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Salida del Pabellón de </w:t>
      </w:r>
      <w:r w:rsidRPr="00E530E4">
        <w:rPr>
          <w:sz w:val="24"/>
          <w:szCs w:val="24"/>
        </w:rPr>
        <w:t xml:space="preserve"> Deportes de La Herradura,  </w:t>
      </w:r>
      <w:r w:rsidRPr="00E530E4">
        <w:rPr>
          <w:sz w:val="24"/>
          <w:szCs w:val="24"/>
        </w:rPr>
        <w:t xml:space="preserve">a las 17:00h y llegada a la </w:t>
      </w:r>
      <w:r w:rsidRPr="00E530E4">
        <w:rPr>
          <w:sz w:val="24"/>
          <w:szCs w:val="24"/>
        </w:rPr>
        <w:t xml:space="preserve"> Plaza de la Independencia</w:t>
      </w:r>
      <w:r w:rsidRPr="00E530E4">
        <w:rPr>
          <w:sz w:val="24"/>
          <w:szCs w:val="24"/>
        </w:rPr>
        <w:t>.</w:t>
      </w:r>
    </w:p>
    <w:p w:rsidR="0003258F" w:rsidRPr="0003258F" w:rsidRDefault="0003258F" w:rsidP="0003258F">
      <w:pPr>
        <w:rPr>
          <w:b/>
          <w:sz w:val="24"/>
          <w:szCs w:val="24"/>
          <w:u w:val="single"/>
        </w:rPr>
      </w:pPr>
      <w:r w:rsidRPr="0003258F">
        <w:rPr>
          <w:b/>
          <w:sz w:val="24"/>
          <w:szCs w:val="24"/>
          <w:u w:val="single"/>
        </w:rPr>
        <w:t>Diciembre días 17,23 y 30</w:t>
      </w:r>
    </w:p>
    <w:p w:rsidR="0003258F" w:rsidRPr="00E530E4" w:rsidRDefault="0003258F" w:rsidP="0003258F">
      <w:pPr>
        <w:rPr>
          <w:sz w:val="24"/>
          <w:szCs w:val="24"/>
        </w:rPr>
      </w:pPr>
      <w:r w:rsidRPr="00E530E4">
        <w:rPr>
          <w:sz w:val="24"/>
          <w:szCs w:val="24"/>
        </w:rPr>
        <w:t xml:space="preserve">Salida de la Pastoral de La  </w:t>
      </w:r>
      <w:r w:rsidRPr="00E530E4">
        <w:rPr>
          <w:sz w:val="24"/>
          <w:szCs w:val="24"/>
        </w:rPr>
        <w:t xml:space="preserve">Herradura por las calles de </w:t>
      </w:r>
      <w:r w:rsidRPr="00E530E4">
        <w:rPr>
          <w:sz w:val="24"/>
          <w:szCs w:val="24"/>
        </w:rPr>
        <w:t xml:space="preserve"> nuestro pueblo. Salida desde </w:t>
      </w:r>
      <w:r w:rsidRPr="00E530E4">
        <w:rPr>
          <w:sz w:val="24"/>
          <w:szCs w:val="24"/>
        </w:rPr>
        <w:t>el</w:t>
      </w:r>
      <w:r w:rsidRPr="00E530E4">
        <w:rPr>
          <w:sz w:val="24"/>
          <w:szCs w:val="24"/>
        </w:rPr>
        <w:t xml:space="preserve"> </w:t>
      </w:r>
      <w:r w:rsidRPr="00E530E4">
        <w:rPr>
          <w:sz w:val="24"/>
          <w:szCs w:val="24"/>
        </w:rPr>
        <w:t xml:space="preserve"> Centro cívico</w:t>
      </w:r>
    </w:p>
    <w:p w:rsidR="0003258F" w:rsidRPr="00E530E4" w:rsidRDefault="0003258F" w:rsidP="0003258F">
      <w:pPr>
        <w:rPr>
          <w:b/>
          <w:sz w:val="24"/>
          <w:szCs w:val="24"/>
        </w:rPr>
      </w:pPr>
      <w:r w:rsidRPr="00E530E4">
        <w:rPr>
          <w:b/>
          <w:sz w:val="24"/>
          <w:szCs w:val="24"/>
        </w:rPr>
        <w:t>La Herradura, 5 diciembre 2023</w:t>
      </w:r>
    </w:p>
    <w:p w:rsidR="0003258F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03258F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03258F" w:rsidRPr="00E530E4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E530E4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GABINETE DE COMUNICACIÓN</w:t>
      </w:r>
    </w:p>
    <w:p w:rsidR="0003258F" w:rsidRPr="00E530E4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E530E4">
        <w:rPr>
          <w:rFonts w:ascii="Calibri" w:eastAsia="Times New Roman" w:hAnsi="Calibri" w:cs="Calibri"/>
          <w:sz w:val="24"/>
          <w:szCs w:val="24"/>
          <w:lang w:eastAsia="es-ES"/>
        </w:rPr>
        <w:t xml:space="preserve">E mail: </w:t>
      </w:r>
      <w:hyperlink r:id="rId4" w:tgtFrame="_blank" w:history="1">
        <w:r w:rsidRPr="00E530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aytoalmunecar.prensa@gmail.com</w:t>
        </w:r>
      </w:hyperlink>
      <w:r w:rsidRPr="00E530E4">
        <w:rPr>
          <w:rFonts w:ascii="Calibri" w:eastAsia="Times New Roman" w:hAnsi="Calibri" w:cs="Calibri"/>
          <w:sz w:val="24"/>
          <w:szCs w:val="24"/>
          <w:lang w:eastAsia="es-ES"/>
        </w:rPr>
        <w:t xml:space="preserve">. Telf. 958 838600 </w:t>
      </w:r>
      <w:r w:rsidRPr="00E530E4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– 650190510</w:t>
      </w:r>
    </w:p>
    <w:p w:rsidR="0003258F" w:rsidRPr="00E530E4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hyperlink r:id="rId5" w:tgtFrame="_blank" w:history="1">
        <w:r w:rsidRPr="00E530E4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s-ES"/>
          </w:rPr>
          <w:t>www.almunecar.es</w:t>
        </w:r>
      </w:hyperlink>
    </w:p>
    <w:p w:rsidR="0003258F" w:rsidRPr="00E530E4" w:rsidRDefault="0003258F" w:rsidP="0003258F">
      <w:pPr>
        <w:spacing w:before="100" w:after="10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E530E4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Ayuntamiento de Almuñécar</w:t>
      </w:r>
      <w:r w:rsidRPr="00E530E4">
        <w:rPr>
          <w:rFonts w:ascii="Calibri" w:eastAsia="Times New Roman" w:hAnsi="Calibri" w:cs="Calibri"/>
          <w:sz w:val="24"/>
          <w:szCs w:val="24"/>
          <w:lang w:eastAsia="es-ES"/>
        </w:rPr>
        <w:t>. Plaza de la Constitución 1. 18690 Almuñécar (Granada)</w:t>
      </w:r>
    </w:p>
    <w:p w:rsidR="00560F1E" w:rsidRDefault="00560F1E" w:rsidP="001D1117"/>
    <w:p w:rsidR="001D1117" w:rsidRDefault="001D1117" w:rsidP="001D1117"/>
    <w:sectPr w:rsidR="001D1117" w:rsidSect="00C60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117"/>
    <w:rsid w:val="0003258F"/>
    <w:rsid w:val="001D1117"/>
    <w:rsid w:val="004728CE"/>
    <w:rsid w:val="00560F1E"/>
    <w:rsid w:val="00B648C4"/>
    <w:rsid w:val="00C608FF"/>
    <w:rsid w:val="00D03E89"/>
    <w:rsid w:val="00E5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unecar.es" TargetMode="Externa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2023-12-05T17:21:00Z</dcterms:created>
  <dcterms:modified xsi:type="dcterms:W3CDTF">2023-12-05T18:30:00Z</dcterms:modified>
</cp:coreProperties>
</file>